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63" w:rsidRPr="002145DB" w:rsidRDefault="002E4B03">
      <w:pPr>
        <w:spacing w:line="268" w:lineRule="exact"/>
        <w:ind w:left="5760"/>
        <w:jc w:val="right"/>
        <w:textAlignment w:val="baseline"/>
        <w:rPr>
          <w:rFonts w:ascii="Tahoma" w:eastAsia="Tahoma" w:hAnsi="Tahoma"/>
          <w:color w:val="000000"/>
          <w:lang w:val="it-IT"/>
        </w:rPr>
      </w:pPr>
      <w:r w:rsidRPr="002145DB">
        <w:rPr>
          <w:rFonts w:ascii="Tahoma" w:eastAsia="Tahoma" w:hAnsi="Tahoma"/>
          <w:color w:val="000000"/>
          <w:lang w:val="it-IT"/>
        </w:rPr>
        <w:t>Spelt le "II Bandolo della Matassa srl" Caf Uil Corrispondente di Roma</w:t>
      </w:r>
    </w:p>
    <w:p w:rsidR="00A26A63" w:rsidRPr="002145DB" w:rsidRDefault="00F01737">
      <w:pPr>
        <w:spacing w:before="507" w:line="297" w:lineRule="exact"/>
        <w:ind w:right="1152"/>
        <w:textAlignment w:val="baseline"/>
        <w:rPr>
          <w:rFonts w:ascii="Tahoma" w:eastAsia="Tahoma" w:hAnsi="Tahoma"/>
          <w:b/>
          <w:color w:val="000000"/>
          <w:lang w:val="it-IT"/>
        </w:rPr>
      </w:pPr>
      <w:r>
        <w:rPr>
          <w:rFonts w:ascii="Tahoma" w:eastAsia="Tahoma" w:hAnsi="Tahoma"/>
          <w:b/>
          <w:color w:val="000000"/>
          <w:lang w:val="it-IT"/>
        </w:rPr>
        <w:t>Oggetto:730-2024</w:t>
      </w:r>
      <w:r w:rsidR="002E4B03" w:rsidRPr="002145DB">
        <w:rPr>
          <w:rFonts w:ascii="Tahoma" w:eastAsia="Tahoma" w:hAnsi="Tahoma"/>
          <w:b/>
          <w:color w:val="000000"/>
          <w:lang w:val="it-IT"/>
        </w:rPr>
        <w:t xml:space="preserve"> DICHIARAZIONE FAMILIARI A CARICO E FABBRICATI DI PROPRIETA'</w:t>
      </w:r>
    </w:p>
    <w:p w:rsidR="00A26A63" w:rsidRPr="002145DB" w:rsidRDefault="001C3DF5">
      <w:pPr>
        <w:tabs>
          <w:tab w:val="left" w:leader="underscore" w:pos="4752"/>
          <w:tab w:val="left" w:leader="underscore" w:pos="7848"/>
        </w:tabs>
        <w:spacing w:before="512" w:after="48" w:line="254" w:lineRule="exact"/>
        <w:textAlignment w:val="baseline"/>
        <w:rPr>
          <w:rFonts w:ascii="Tahoma" w:eastAsia="Tahoma" w:hAnsi="Tahoma"/>
          <w:color w:val="000000"/>
          <w:lang w:val="it-IT"/>
        </w:rPr>
      </w:pPr>
      <w:r w:rsidRPr="001C3DF5">
        <w:pict>
          <v:line id="_x0000_s1028" style="position:absolute;z-index:251656704;mso-position-horizontal-relative:page;mso-position-vertical-relative:page" from="459.35pt,197.75pt" to="517pt,197.75pt" strokecolor="#3f3f3f" strokeweight=".7pt">
            <w10:wrap anchorx="page" anchory="page"/>
          </v:line>
        </w:pict>
      </w:r>
      <w:r w:rsidR="002E4B03" w:rsidRPr="002145DB">
        <w:rPr>
          <w:rFonts w:ascii="Tahoma" w:eastAsia="Tahoma" w:hAnsi="Tahoma"/>
          <w:color w:val="000000"/>
          <w:lang w:val="it-IT"/>
        </w:rPr>
        <w:t>I0 SOTTOSCRITTO/A</w:t>
      </w:r>
      <w:r w:rsidR="002E4B03" w:rsidRPr="002145DB">
        <w:rPr>
          <w:rFonts w:ascii="Tahoma" w:eastAsia="Tahoma" w:hAnsi="Tahoma"/>
          <w:color w:val="000000"/>
          <w:lang w:val="it-IT"/>
        </w:rPr>
        <w:tab/>
        <w:t>NATO/A A</w:t>
      </w:r>
      <w:r w:rsidR="002E4B03" w:rsidRPr="002145DB">
        <w:rPr>
          <w:rFonts w:ascii="Tahoma" w:eastAsia="Tahoma" w:hAnsi="Tahoma"/>
          <w:color w:val="000000"/>
          <w:lang w:val="it-IT"/>
        </w:rPr>
        <w:tab/>
        <w:t>IL</w:t>
      </w:r>
    </w:p>
    <w:p w:rsidR="00A26A63" w:rsidRPr="002145DB" w:rsidRDefault="00A26A63">
      <w:pPr>
        <w:spacing w:before="512" w:after="48" w:line="254" w:lineRule="exact"/>
        <w:rPr>
          <w:lang w:val="it-IT"/>
        </w:rPr>
        <w:sectPr w:rsidR="00A26A63" w:rsidRPr="002145DB">
          <w:pgSz w:w="11909" w:h="16834"/>
          <w:pgMar w:top="1580" w:right="1462" w:bottom="1298" w:left="1027" w:header="720" w:footer="720" w:gutter="0"/>
          <w:cols w:space="720"/>
        </w:sectPr>
      </w:pPr>
    </w:p>
    <w:p w:rsidR="00A26A63" w:rsidRPr="002145DB" w:rsidRDefault="001C3DF5">
      <w:pPr>
        <w:tabs>
          <w:tab w:val="right" w:pos="5256"/>
        </w:tabs>
        <w:spacing w:line="216" w:lineRule="exact"/>
        <w:textAlignment w:val="baseline"/>
        <w:rPr>
          <w:rFonts w:ascii="Tahoma" w:eastAsia="Tahoma" w:hAnsi="Tahoma"/>
          <w:color w:val="000000"/>
          <w:lang w:val="it-IT"/>
        </w:rPr>
      </w:pPr>
      <w:r w:rsidRPr="001C3DF5">
        <w:lastRenderedPageBreak/>
        <w:pict>
          <v:line id="_x0000_s1027" style="position:absolute;z-index:251657728;mso-position-horizontal-relative:page;mso-position-vertical-relative:page" from="69.85pt,212.15pt" to="194.7pt,212.15pt" strokecolor="#414141" strokeweight=".7pt">
            <w10:wrap anchorx="page" anchory="page"/>
          </v:line>
        </w:pict>
      </w:r>
      <w:r w:rsidR="002E4B03" w:rsidRPr="002145DB">
        <w:rPr>
          <w:rFonts w:ascii="Tahoma" w:eastAsia="Tahoma" w:hAnsi="Tahoma"/>
          <w:color w:val="000000"/>
          <w:lang w:val="it-IT"/>
        </w:rPr>
        <w:t>C.F.</w:t>
      </w:r>
      <w:r w:rsidR="002E4B03" w:rsidRPr="002145DB">
        <w:rPr>
          <w:rFonts w:ascii="Tahoma" w:eastAsia="Tahoma" w:hAnsi="Tahoma"/>
          <w:color w:val="000000"/>
          <w:lang w:val="it-IT"/>
        </w:rPr>
        <w:tab/>
        <w:t xml:space="preserve">RECAPITO TELEFONICO </w:t>
      </w:r>
    </w:p>
    <w:p w:rsidR="00A26A63" w:rsidRPr="002145DB" w:rsidRDefault="002E4B03">
      <w:pPr>
        <w:spacing w:line="216" w:lineRule="exact"/>
        <w:textAlignment w:val="baseline"/>
        <w:rPr>
          <w:rFonts w:ascii="Tahoma" w:eastAsia="Tahoma" w:hAnsi="Tahoma"/>
          <w:color w:val="000000"/>
          <w:spacing w:val="-11"/>
          <w:lang w:val="it-IT"/>
        </w:rPr>
      </w:pPr>
      <w:r w:rsidRPr="002145DB">
        <w:rPr>
          <w:lang w:val="it-IT"/>
        </w:rPr>
        <w:br w:type="column"/>
      </w:r>
      <w:r w:rsidR="001C3DF5" w:rsidRPr="001C3DF5">
        <w:lastRenderedPageBreak/>
        <w:pict>
          <v:line id="_x0000_s1026" style="position:absolute;z-index:251658752;mso-position-horizontal-relative:page;mso-position-vertical-relative:page" from="317.05pt,211.45pt" to="387.9pt,211.45pt" strokecolor="#3a3a3a" strokeweight=".7pt">
            <w10:wrap anchorx="page" anchory="page"/>
          </v:line>
        </w:pict>
      </w:r>
      <w:r w:rsidRPr="002145DB">
        <w:rPr>
          <w:rFonts w:ascii="Tahoma" w:eastAsia="Tahoma" w:hAnsi="Tahoma"/>
          <w:color w:val="000000"/>
          <w:spacing w:val="-11"/>
          <w:lang w:val="it-IT"/>
        </w:rPr>
        <w:t>relativamente</w:t>
      </w:r>
    </w:p>
    <w:p w:rsidR="00A26A63" w:rsidRPr="002145DB" w:rsidRDefault="00A26A63">
      <w:pPr>
        <w:rPr>
          <w:lang w:val="it-IT"/>
        </w:rPr>
        <w:sectPr w:rsidR="00A26A63" w:rsidRPr="002145DB">
          <w:type w:val="continuous"/>
          <w:pgSz w:w="11909" w:h="16834"/>
          <w:pgMar w:top="1580" w:right="2861" w:bottom="1298" w:left="1027" w:header="720" w:footer="720" w:gutter="0"/>
          <w:cols w:num="2" w:space="0" w:equalWidth="0">
            <w:col w:w="5242" w:space="1493"/>
            <w:col w:w="1286" w:space="0"/>
          </w:cols>
        </w:sectPr>
      </w:pPr>
    </w:p>
    <w:p w:rsidR="00A26A63" w:rsidRPr="002145DB" w:rsidRDefault="002E4B03">
      <w:pPr>
        <w:spacing w:line="431" w:lineRule="exact"/>
        <w:ind w:left="2232" w:hanging="2232"/>
        <w:textAlignment w:val="baseline"/>
        <w:rPr>
          <w:rFonts w:ascii="Tahoma" w:eastAsia="Tahoma" w:hAnsi="Tahoma"/>
          <w:color w:val="000000"/>
          <w:spacing w:val="-4"/>
          <w:lang w:val="it-IT"/>
        </w:rPr>
      </w:pPr>
      <w:r w:rsidRPr="002145DB">
        <w:rPr>
          <w:rFonts w:ascii="Tahoma" w:eastAsia="Tahoma" w:hAnsi="Tahoma"/>
          <w:color w:val="000000"/>
          <w:spacing w:val="-4"/>
          <w:lang w:val="it-IT"/>
        </w:rPr>
        <w:lastRenderedPageBreak/>
        <w:t>all'elabo</w:t>
      </w:r>
      <w:r w:rsidR="00F01737">
        <w:rPr>
          <w:rFonts w:ascii="Tahoma" w:eastAsia="Tahoma" w:hAnsi="Tahoma"/>
          <w:color w:val="000000"/>
          <w:spacing w:val="-4"/>
          <w:lang w:val="it-IT"/>
        </w:rPr>
        <w:t>razione del mio Modello 730-2024</w:t>
      </w:r>
      <w:r w:rsidRPr="002145DB">
        <w:rPr>
          <w:rFonts w:ascii="Tahoma" w:eastAsia="Tahoma" w:hAnsi="Tahoma"/>
          <w:color w:val="000000"/>
          <w:spacing w:val="-4"/>
          <w:lang w:val="it-IT"/>
        </w:rPr>
        <w:t xml:space="preserve"> richiesta al vostro Caf, DICHIARO, SOTTO LA MIA RESPONSABILITA' CHE: </w:t>
      </w:r>
      <w:r w:rsidRPr="002145DB">
        <w:rPr>
          <w:rFonts w:ascii="Tahoma" w:eastAsia="Tahoma" w:hAnsi="Tahoma"/>
          <w:b/>
          <w:color w:val="000000"/>
          <w:spacing w:val="-4"/>
          <w:lang w:val="it-IT"/>
        </w:rPr>
        <w:t xml:space="preserve">La </w:t>
      </w:r>
      <w:r w:rsidR="000C38AB">
        <w:rPr>
          <w:rFonts w:ascii="Tahoma" w:eastAsia="Tahoma" w:hAnsi="Tahoma"/>
          <w:b/>
          <w:color w:val="000000"/>
          <w:spacing w:val="-4"/>
          <w:lang w:val="it-IT"/>
        </w:rPr>
        <w:t>residenza Anagrafica ed il</w:t>
      </w:r>
      <w:r w:rsidRPr="002145DB">
        <w:rPr>
          <w:rFonts w:ascii="Tahoma" w:eastAsia="Tahoma" w:hAnsi="Tahoma"/>
          <w:b/>
          <w:color w:val="000000"/>
          <w:spacing w:val="-4"/>
          <w:lang w:val="it-IT"/>
        </w:rPr>
        <w:t xml:space="preserve"> Domicilio Fiscale:</w:t>
      </w:r>
    </w:p>
    <w:p w:rsidR="00A26A63" w:rsidRPr="002145DB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256" w:line="258" w:lineRule="exact"/>
        <w:ind w:left="360"/>
        <w:textAlignment w:val="baseline"/>
        <w:rPr>
          <w:rFonts w:ascii="Tahoma" w:eastAsia="Tahoma" w:hAnsi="Tahoma"/>
          <w:color w:val="000000"/>
          <w:spacing w:val="-1"/>
          <w:lang w:val="it-IT"/>
        </w:rPr>
      </w:pPr>
      <w:r w:rsidRPr="002145DB">
        <w:rPr>
          <w:rFonts w:ascii="Tahoma" w:eastAsia="Tahoma" w:hAnsi="Tahoma"/>
          <w:color w:val="000000"/>
          <w:spacing w:val="-1"/>
          <w:lang w:val="it-IT"/>
        </w:rPr>
        <w:t>Sono rimasti invariati rispetto alio scorso anno</w:t>
      </w:r>
    </w:p>
    <w:p w:rsidR="00A26A63" w:rsidRPr="002145DB" w:rsidRDefault="002E4B03">
      <w:pPr>
        <w:numPr>
          <w:ilvl w:val="0"/>
          <w:numId w:val="1"/>
        </w:numPr>
        <w:tabs>
          <w:tab w:val="clear" w:pos="144"/>
          <w:tab w:val="left" w:pos="504"/>
          <w:tab w:val="left" w:leader="dot" w:pos="1872"/>
        </w:tabs>
        <w:spacing w:before="12" w:line="255" w:lineRule="exact"/>
        <w:ind w:left="360"/>
        <w:textAlignment w:val="baseline"/>
        <w:rPr>
          <w:rFonts w:ascii="Tahoma" w:eastAsia="Tahoma" w:hAnsi="Tahoma"/>
          <w:color w:val="000000"/>
          <w:lang w:val="it-IT"/>
        </w:rPr>
      </w:pPr>
      <w:r w:rsidRPr="002145DB">
        <w:rPr>
          <w:rFonts w:ascii="Tahoma" w:eastAsia="Tahoma" w:hAnsi="Tahoma"/>
          <w:color w:val="000000"/>
          <w:lang w:val="it-IT"/>
        </w:rPr>
        <w:t xml:space="preserve">In data </w:t>
      </w:r>
      <w:r w:rsidRPr="002145DB">
        <w:rPr>
          <w:rFonts w:ascii="Tahoma" w:eastAsia="Tahoma" w:hAnsi="Tahoma"/>
          <w:color w:val="000000"/>
          <w:lang w:val="it-IT"/>
        </w:rPr>
        <w:tab/>
        <w:t>Sono cosi variati:</w:t>
      </w:r>
    </w:p>
    <w:p w:rsidR="00A26A63" w:rsidRPr="002145DB" w:rsidRDefault="002E4B03">
      <w:pPr>
        <w:spacing w:before="755" w:line="259" w:lineRule="exact"/>
        <w:jc w:val="center"/>
        <w:textAlignment w:val="baseline"/>
        <w:rPr>
          <w:rFonts w:ascii="Tahoma" w:eastAsia="Tahoma" w:hAnsi="Tahoma"/>
          <w:b/>
          <w:color w:val="000000"/>
          <w:spacing w:val="-2"/>
          <w:lang w:val="it-IT"/>
        </w:rPr>
      </w:pPr>
      <w:r w:rsidRPr="002145DB">
        <w:rPr>
          <w:rFonts w:ascii="Tahoma" w:eastAsia="Tahoma" w:hAnsi="Tahoma"/>
          <w:b/>
          <w:color w:val="000000"/>
          <w:spacing w:val="-2"/>
          <w:lang w:val="it-IT"/>
        </w:rPr>
        <w:t>La situazione dei familiari a carico :</w:t>
      </w:r>
    </w:p>
    <w:p w:rsidR="00A26A63" w:rsidRPr="002145DB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256" w:line="263" w:lineRule="exact"/>
        <w:ind w:left="360"/>
        <w:textAlignment w:val="baseline"/>
        <w:rPr>
          <w:rFonts w:ascii="Tahoma" w:eastAsia="Tahoma" w:hAnsi="Tahoma"/>
          <w:color w:val="000000"/>
          <w:spacing w:val="-1"/>
          <w:lang w:val="it-IT"/>
        </w:rPr>
      </w:pPr>
      <w:r w:rsidRPr="002145DB">
        <w:rPr>
          <w:rFonts w:ascii="Tahoma" w:eastAsia="Tahoma" w:hAnsi="Tahoma"/>
          <w:color w:val="000000"/>
          <w:spacing w:val="-1"/>
          <w:lang w:val="it-IT"/>
        </w:rPr>
        <w:t>E' rimasta invariata rispett</w:t>
      </w:r>
      <w:r w:rsidR="00F01737">
        <w:rPr>
          <w:rFonts w:ascii="Tahoma" w:eastAsia="Tahoma" w:hAnsi="Tahoma"/>
          <w:color w:val="000000"/>
          <w:spacing w:val="-1"/>
          <w:lang w:val="it-IT"/>
        </w:rPr>
        <w:t>o a quanto indicato nel 730/2023</w:t>
      </w:r>
    </w:p>
    <w:p w:rsidR="00A26A63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16" w:line="255" w:lineRule="exact"/>
        <w:ind w:left="360"/>
        <w:textAlignment w:val="baseline"/>
        <w:rPr>
          <w:rFonts w:ascii="Tahoma" w:eastAsia="Tahoma" w:hAnsi="Tahoma"/>
          <w:color w:val="000000"/>
          <w:spacing w:val="-2"/>
        </w:rPr>
      </w:pPr>
      <w:r>
        <w:rPr>
          <w:rFonts w:ascii="Tahoma" w:eastAsia="Tahoma" w:hAnsi="Tahoma"/>
          <w:color w:val="000000"/>
          <w:spacing w:val="-2"/>
        </w:rPr>
        <w:t>E' cosi variata:</w:t>
      </w:r>
    </w:p>
    <w:p w:rsidR="00A26A63" w:rsidRPr="002145DB" w:rsidRDefault="002E4B03">
      <w:pPr>
        <w:spacing w:before="1033" w:line="259" w:lineRule="exact"/>
        <w:jc w:val="center"/>
        <w:textAlignment w:val="baseline"/>
        <w:rPr>
          <w:rFonts w:ascii="Tahoma" w:eastAsia="Tahoma" w:hAnsi="Tahoma"/>
          <w:b/>
          <w:color w:val="000000"/>
          <w:spacing w:val="-2"/>
          <w:lang w:val="it-IT"/>
        </w:rPr>
      </w:pPr>
      <w:r w:rsidRPr="002145DB">
        <w:rPr>
          <w:rFonts w:ascii="Tahoma" w:eastAsia="Tahoma" w:hAnsi="Tahoma"/>
          <w:b/>
          <w:color w:val="000000"/>
          <w:spacing w:val="-2"/>
          <w:lang w:val="it-IT"/>
        </w:rPr>
        <w:t>La situazione dei terreni in mio possesso :</w:t>
      </w:r>
    </w:p>
    <w:p w:rsidR="00A26A63" w:rsidRPr="002145DB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254" w:line="261" w:lineRule="exact"/>
        <w:ind w:left="360"/>
        <w:textAlignment w:val="baseline"/>
        <w:rPr>
          <w:rFonts w:ascii="Tahoma" w:eastAsia="Tahoma" w:hAnsi="Tahoma"/>
          <w:color w:val="000000"/>
          <w:spacing w:val="-1"/>
          <w:lang w:val="it-IT"/>
        </w:rPr>
      </w:pPr>
      <w:r w:rsidRPr="002145DB">
        <w:rPr>
          <w:rFonts w:ascii="Tahoma" w:eastAsia="Tahoma" w:hAnsi="Tahoma"/>
          <w:color w:val="000000"/>
          <w:spacing w:val="-1"/>
          <w:lang w:val="it-IT"/>
        </w:rPr>
        <w:t>E' rimasta invariata rispett</w:t>
      </w:r>
      <w:r w:rsidR="00F01737">
        <w:rPr>
          <w:rFonts w:ascii="Tahoma" w:eastAsia="Tahoma" w:hAnsi="Tahoma"/>
          <w:color w:val="000000"/>
          <w:spacing w:val="-1"/>
          <w:lang w:val="it-IT"/>
        </w:rPr>
        <w:t>o a quanto indicato nel 730/2023</w:t>
      </w:r>
    </w:p>
    <w:p w:rsidR="00A26A63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14" w:line="255" w:lineRule="exact"/>
        <w:ind w:left="360"/>
        <w:textAlignment w:val="baseline"/>
        <w:rPr>
          <w:rFonts w:ascii="Tahoma" w:eastAsia="Tahoma" w:hAnsi="Tahoma"/>
          <w:color w:val="000000"/>
          <w:spacing w:val="-3"/>
        </w:rPr>
      </w:pPr>
      <w:r>
        <w:rPr>
          <w:rFonts w:ascii="Tahoma" w:eastAsia="Tahoma" w:hAnsi="Tahoma"/>
          <w:color w:val="000000"/>
          <w:spacing w:val="-3"/>
        </w:rPr>
        <w:t>E' cosi variata:</w:t>
      </w:r>
    </w:p>
    <w:p w:rsidR="00A26A63" w:rsidRPr="002145DB" w:rsidRDefault="002E4B03">
      <w:pPr>
        <w:spacing w:before="1264" w:line="259" w:lineRule="exact"/>
        <w:jc w:val="center"/>
        <w:textAlignment w:val="baseline"/>
        <w:rPr>
          <w:rFonts w:ascii="Tahoma" w:eastAsia="Tahoma" w:hAnsi="Tahoma"/>
          <w:b/>
          <w:color w:val="000000"/>
          <w:spacing w:val="-1"/>
          <w:lang w:val="it-IT"/>
        </w:rPr>
      </w:pPr>
      <w:r w:rsidRPr="002145DB">
        <w:rPr>
          <w:rFonts w:ascii="Tahoma" w:eastAsia="Tahoma" w:hAnsi="Tahoma"/>
          <w:b/>
          <w:color w:val="000000"/>
          <w:spacing w:val="-1"/>
          <w:lang w:val="it-IT"/>
        </w:rPr>
        <w:t>La Situazione dei Fabbricati in mio possesso:</w:t>
      </w:r>
    </w:p>
    <w:p w:rsidR="00A26A63" w:rsidRPr="002145DB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254" w:line="258" w:lineRule="exact"/>
        <w:ind w:left="360"/>
        <w:textAlignment w:val="baseline"/>
        <w:rPr>
          <w:rFonts w:ascii="Tahoma" w:eastAsia="Tahoma" w:hAnsi="Tahoma"/>
          <w:color w:val="000000"/>
          <w:spacing w:val="-1"/>
          <w:lang w:val="it-IT"/>
        </w:rPr>
      </w:pPr>
      <w:r w:rsidRPr="002145DB">
        <w:rPr>
          <w:rFonts w:ascii="Tahoma" w:eastAsia="Tahoma" w:hAnsi="Tahoma"/>
          <w:color w:val="000000"/>
          <w:spacing w:val="-1"/>
          <w:lang w:val="it-IT"/>
        </w:rPr>
        <w:t>E' rimasta invariata rispett</w:t>
      </w:r>
      <w:r w:rsidR="00F01737">
        <w:rPr>
          <w:rFonts w:ascii="Tahoma" w:eastAsia="Tahoma" w:hAnsi="Tahoma"/>
          <w:color w:val="000000"/>
          <w:spacing w:val="-1"/>
          <w:lang w:val="it-IT"/>
        </w:rPr>
        <w:t>o a quanto indicato nel 730/2023</w:t>
      </w:r>
      <w:bookmarkStart w:id="0" w:name="_GoBack"/>
      <w:bookmarkEnd w:id="0"/>
    </w:p>
    <w:p w:rsidR="00A26A63" w:rsidRDefault="002E4B03">
      <w:pPr>
        <w:numPr>
          <w:ilvl w:val="0"/>
          <w:numId w:val="1"/>
        </w:numPr>
        <w:tabs>
          <w:tab w:val="clear" w:pos="144"/>
          <w:tab w:val="left" w:pos="504"/>
        </w:tabs>
        <w:spacing w:before="15" w:line="255" w:lineRule="exact"/>
        <w:ind w:left="360"/>
        <w:textAlignment w:val="baseline"/>
        <w:rPr>
          <w:rFonts w:ascii="Tahoma" w:eastAsia="Tahoma" w:hAnsi="Tahoma"/>
          <w:color w:val="000000"/>
          <w:spacing w:val="-3"/>
        </w:rPr>
      </w:pPr>
      <w:r>
        <w:rPr>
          <w:rFonts w:ascii="Tahoma" w:eastAsia="Tahoma" w:hAnsi="Tahoma"/>
          <w:color w:val="000000"/>
          <w:spacing w:val="-3"/>
        </w:rPr>
        <w:t>E' cosi variata:</w:t>
      </w:r>
    </w:p>
    <w:p w:rsidR="00A26A63" w:rsidRDefault="002E4B03">
      <w:pPr>
        <w:spacing w:before="1324" w:line="252" w:lineRule="exact"/>
        <w:textAlignment w:val="baseline"/>
        <w:rPr>
          <w:rFonts w:ascii="Tahoma" w:eastAsia="Tahoma" w:hAnsi="Tahoma"/>
          <w:color w:val="000000"/>
          <w:spacing w:val="-1"/>
        </w:rPr>
      </w:pPr>
      <w:r>
        <w:rPr>
          <w:rFonts w:ascii="Tahoma" w:eastAsia="Tahoma" w:hAnsi="Tahoma"/>
          <w:color w:val="000000"/>
          <w:spacing w:val="-1"/>
        </w:rPr>
        <w:t>Cordiali saluti.</w:t>
      </w:r>
    </w:p>
    <w:p w:rsidR="00A26A63" w:rsidRDefault="002E4B03">
      <w:pPr>
        <w:spacing w:line="252" w:lineRule="exact"/>
        <w:ind w:right="72"/>
        <w:jc w:val="right"/>
        <w:textAlignment w:val="baseline"/>
        <w:rPr>
          <w:rFonts w:ascii="Tahoma" w:eastAsia="Tahoma" w:hAnsi="Tahoma"/>
          <w:color w:val="000000"/>
          <w:spacing w:val="-3"/>
        </w:rPr>
      </w:pPr>
      <w:r>
        <w:rPr>
          <w:rFonts w:ascii="Tahoma" w:eastAsia="Tahoma" w:hAnsi="Tahoma"/>
          <w:color w:val="000000"/>
          <w:spacing w:val="-3"/>
        </w:rPr>
        <w:t>In Fede</w:t>
      </w:r>
    </w:p>
    <w:p w:rsidR="00A26A63" w:rsidRDefault="002E4B03">
      <w:pPr>
        <w:spacing w:before="538" w:line="254" w:lineRule="exact"/>
        <w:ind w:right="288"/>
        <w:jc w:val="right"/>
        <w:textAlignment w:val="baseline"/>
        <w:rPr>
          <w:rFonts w:ascii="Tahoma" w:eastAsia="Tahoma" w:hAnsi="Tahoma"/>
          <w:color w:val="000000"/>
          <w:spacing w:val="-5"/>
        </w:rPr>
      </w:pPr>
      <w:r>
        <w:rPr>
          <w:rFonts w:ascii="Tahoma" w:eastAsia="Tahoma" w:hAnsi="Tahoma"/>
          <w:color w:val="000000"/>
          <w:spacing w:val="-5"/>
        </w:rPr>
        <w:t>Firma</w:t>
      </w:r>
    </w:p>
    <w:sectPr w:rsidR="00A26A63" w:rsidSect="006D1793">
      <w:type w:val="continuous"/>
      <w:pgSz w:w="11909" w:h="16834"/>
      <w:pgMar w:top="1580" w:right="3636" w:bottom="1298" w:left="101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61E" w:rsidRDefault="00E2061E">
      <w:r>
        <w:separator/>
      </w:r>
    </w:p>
  </w:endnote>
  <w:endnote w:type="continuationSeparator" w:id="0">
    <w:p w:rsidR="00E2061E" w:rsidRDefault="00E20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61E" w:rsidRDefault="00E2061E"/>
  </w:footnote>
  <w:footnote w:type="continuationSeparator" w:id="0">
    <w:p w:rsidR="00E2061E" w:rsidRDefault="00E206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D248A"/>
    <w:multiLevelType w:val="multilevel"/>
    <w:tmpl w:val="1A242B3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1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</w:compat>
  <w:rsids>
    <w:rsidRoot w:val="00A26A63"/>
    <w:rsid w:val="000B5087"/>
    <w:rsid w:val="000C38AB"/>
    <w:rsid w:val="001C3DF5"/>
    <w:rsid w:val="002145DB"/>
    <w:rsid w:val="002E4B03"/>
    <w:rsid w:val="003D4708"/>
    <w:rsid w:val="004B584A"/>
    <w:rsid w:val="00525020"/>
    <w:rsid w:val="006D1793"/>
    <w:rsid w:val="0077716E"/>
    <w:rsid w:val="009B3738"/>
    <w:rsid w:val="00A26A63"/>
    <w:rsid w:val="00CF5E97"/>
    <w:rsid w:val="00E2061E"/>
    <w:rsid w:val="00F01737"/>
    <w:rsid w:val="00F5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7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 UIL</dc:creator>
  <cp:lastModifiedBy>Laura</cp:lastModifiedBy>
  <cp:revision>2</cp:revision>
  <dcterms:created xsi:type="dcterms:W3CDTF">2024-03-20T15:17:00Z</dcterms:created>
  <dcterms:modified xsi:type="dcterms:W3CDTF">2024-03-20T15:17:00Z</dcterms:modified>
</cp:coreProperties>
</file>